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A2" w:rsidRDefault="005119A2" w:rsidP="005119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5119A2" w:rsidRDefault="005119A2" w:rsidP="0051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119A2" w:rsidRDefault="005119A2" w:rsidP="005119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5119A2" w:rsidRDefault="005119A2" w:rsidP="005119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9A2" w:rsidRDefault="005119A2" w:rsidP="005119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36073">
        <w:rPr>
          <w:rFonts w:ascii="Times New Roman" w:hAnsi="Times New Roman"/>
          <w:sz w:val="24"/>
          <w:szCs w:val="24"/>
        </w:rPr>
        <w:t xml:space="preserve">Типичным представителем растительного </w:t>
      </w:r>
      <w:proofErr w:type="gramStart"/>
      <w:r w:rsidRPr="00736073">
        <w:rPr>
          <w:rFonts w:ascii="Times New Roman" w:hAnsi="Times New Roman"/>
          <w:sz w:val="24"/>
          <w:szCs w:val="24"/>
        </w:rPr>
        <w:t>мира</w:t>
      </w:r>
      <w:proofErr w:type="gramEnd"/>
      <w:r w:rsidRPr="00736073">
        <w:rPr>
          <w:rFonts w:ascii="Times New Roman" w:hAnsi="Times New Roman"/>
          <w:sz w:val="24"/>
          <w:szCs w:val="24"/>
        </w:rPr>
        <w:t xml:space="preserve"> какого </w:t>
      </w:r>
      <w:r>
        <w:rPr>
          <w:rFonts w:ascii="Times New Roman" w:hAnsi="Times New Roman"/>
          <w:sz w:val="24"/>
          <w:szCs w:val="24"/>
        </w:rPr>
        <w:t>из перечисленных материков явля</w:t>
      </w:r>
      <w:r w:rsidRPr="00736073">
        <w:rPr>
          <w:rFonts w:ascii="Times New Roman" w:hAnsi="Times New Roman"/>
          <w:sz w:val="24"/>
          <w:szCs w:val="24"/>
        </w:rPr>
        <w:t>ется баобаб?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Южная Америка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Евразия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Австралия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Африка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36073">
        <w:rPr>
          <w:rFonts w:ascii="Times New Roman" w:hAnsi="Times New Roman"/>
          <w:sz w:val="24"/>
          <w:szCs w:val="24"/>
        </w:rPr>
        <w:t>С какой из перечисленных стран граничит Россия?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Эстония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Узбекистан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Болгария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Киргизия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_______________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</w:t>
      </w:r>
      <w:r w:rsidRPr="00736073">
        <w:rPr>
          <w:rFonts w:ascii="Times New Roman" w:hAnsi="Times New Roman"/>
          <w:sz w:val="24"/>
          <w:szCs w:val="24"/>
        </w:rPr>
        <w:t xml:space="preserve"> каком из перечисленных регионов России средняя месячная температура воздуха в январе наиболее низкая?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Мурманская область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Забайкальский край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Республика Башкортостан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Вологодская область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__________________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736073">
        <w:rPr>
          <w:rFonts w:ascii="Times New Roman" w:hAnsi="Times New Roman"/>
          <w:sz w:val="24"/>
          <w:szCs w:val="24"/>
        </w:rPr>
        <w:t>С сейсмичностью и подводным вулканизмом тесно связана опасность возникновения огромных морских волн - цунами, под угрозой которых находятся территории прибрежных городов и населённых пунктов. На какой из перечисленных территорий России необходима работа специальных служб по предупреждению населения о цунами?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Курильские острова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Чукотский полуостров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Кольский полуостров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lastRenderedPageBreak/>
        <w:t>4)</w:t>
      </w:r>
      <w:r w:rsidRPr="00736073">
        <w:rPr>
          <w:rFonts w:ascii="Times New Roman" w:hAnsi="Times New Roman"/>
          <w:sz w:val="24"/>
          <w:szCs w:val="24"/>
        </w:rPr>
        <w:tab/>
        <w:t>архипелаг Новая Земля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__________________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736073">
        <w:rPr>
          <w:rFonts w:ascii="Times New Roman" w:hAnsi="Times New Roman"/>
          <w:sz w:val="24"/>
          <w:szCs w:val="24"/>
        </w:rPr>
        <w:t xml:space="preserve"> В каком из перечисленных городов Центральной Росс</w:t>
      </w:r>
      <w:r>
        <w:rPr>
          <w:rFonts w:ascii="Times New Roman" w:hAnsi="Times New Roman"/>
          <w:sz w:val="24"/>
          <w:szCs w:val="24"/>
        </w:rPr>
        <w:t>ии имеется крупный металлургиче</w:t>
      </w:r>
      <w:r w:rsidRPr="00736073">
        <w:rPr>
          <w:rFonts w:ascii="Times New Roman" w:hAnsi="Times New Roman"/>
          <w:sz w:val="24"/>
          <w:szCs w:val="24"/>
        </w:rPr>
        <w:t>ский комбинат?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Белгород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Липецк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Курск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Воронеж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Ответ:______________</w:t>
      </w:r>
    </w:p>
    <w:p w:rsidR="00613F5F" w:rsidRPr="00613F5F" w:rsidRDefault="00613F5F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736073">
        <w:rPr>
          <w:rFonts w:ascii="Times New Roman" w:hAnsi="Times New Roman"/>
          <w:sz w:val="24"/>
          <w:szCs w:val="24"/>
        </w:rPr>
        <w:t>Студенты географического факультета, занимающиеся изучением вулканов, планир</w:t>
      </w:r>
      <w:r>
        <w:rPr>
          <w:rFonts w:ascii="Times New Roman" w:hAnsi="Times New Roman"/>
          <w:sz w:val="24"/>
          <w:szCs w:val="24"/>
        </w:rPr>
        <w:t>уют по</w:t>
      </w:r>
      <w:r w:rsidRPr="00736073">
        <w:rPr>
          <w:rFonts w:ascii="Times New Roman" w:hAnsi="Times New Roman"/>
          <w:sz w:val="24"/>
          <w:szCs w:val="24"/>
        </w:rPr>
        <w:t>левую экспедицию. Какой из перечисленных заповедн</w:t>
      </w:r>
      <w:r>
        <w:rPr>
          <w:rFonts w:ascii="Times New Roman" w:hAnsi="Times New Roman"/>
          <w:sz w:val="24"/>
          <w:szCs w:val="24"/>
        </w:rPr>
        <w:t>иков для этого им необходимо пос</w:t>
      </w:r>
      <w:r w:rsidRPr="00736073">
        <w:rPr>
          <w:rFonts w:ascii="Times New Roman" w:hAnsi="Times New Roman"/>
          <w:sz w:val="24"/>
          <w:szCs w:val="24"/>
        </w:rPr>
        <w:t>етить?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«Остров Врангеля»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</w:r>
      <w:proofErr w:type="spellStart"/>
      <w:r w:rsidRPr="00736073">
        <w:rPr>
          <w:rFonts w:ascii="Times New Roman" w:hAnsi="Times New Roman"/>
          <w:sz w:val="24"/>
          <w:szCs w:val="24"/>
        </w:rPr>
        <w:t>Зейский</w:t>
      </w:r>
      <w:proofErr w:type="spellEnd"/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Курильский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Хакасский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36073">
        <w:rPr>
          <w:rFonts w:ascii="Times New Roman" w:hAnsi="Times New Roman"/>
          <w:b/>
          <w:i/>
          <w:sz w:val="24"/>
          <w:szCs w:val="24"/>
        </w:rPr>
        <w:t>Задания 7, 8 выполняются с использованием приведённой ниже таблицы.</w:t>
      </w:r>
    </w:p>
    <w:p w:rsidR="00613F5F" w:rsidRDefault="00613F5F" w:rsidP="00736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073">
        <w:rPr>
          <w:rFonts w:ascii="Times New Roman" w:hAnsi="Times New Roman"/>
          <w:b/>
          <w:sz w:val="24"/>
          <w:szCs w:val="24"/>
        </w:rPr>
        <w:t>Общие итоги миграции населения в России в 2010 г. и в 2012 г.</w:t>
      </w:r>
    </w:p>
    <w:p w:rsidR="00736073" w:rsidRPr="00736073" w:rsidRDefault="00736073" w:rsidP="00736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073">
        <w:rPr>
          <w:rFonts w:ascii="Times New Roman" w:hAnsi="Times New Roman"/>
          <w:b/>
          <w:sz w:val="24"/>
          <w:szCs w:val="24"/>
        </w:rPr>
        <w:t>(человек)</w:t>
      </w:r>
    </w:p>
    <w:tbl>
      <w:tblPr>
        <w:tblW w:w="9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0"/>
        <w:gridCol w:w="1422"/>
        <w:gridCol w:w="1415"/>
        <w:gridCol w:w="1422"/>
        <w:gridCol w:w="1433"/>
      </w:tblGrid>
      <w:tr w:rsidR="00736073" w:rsidRPr="00736073" w:rsidTr="00736073">
        <w:trPr>
          <w:trHeight w:val="353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Показатель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 xml:space="preserve">' Число </w:t>
            </w:r>
            <w:proofErr w:type="gramStart"/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прибывших</w:t>
            </w:r>
            <w:proofErr w:type="gramEnd"/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 xml:space="preserve">Число </w:t>
            </w:r>
            <w:proofErr w:type="gramStart"/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выбывших</w:t>
            </w:r>
            <w:proofErr w:type="gramEnd"/>
          </w:p>
        </w:tc>
      </w:tr>
      <w:tr w:rsidR="00736073" w:rsidRPr="00736073" w:rsidTr="00736073">
        <w:trPr>
          <w:trHeight w:val="338"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2010 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2012 г.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2010 г.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2012 г.</w:t>
            </w:r>
          </w:p>
        </w:tc>
      </w:tr>
      <w:tr w:rsidR="00736073" w:rsidRPr="00736073" w:rsidTr="00736073">
        <w:trPr>
          <w:trHeight w:val="54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i/>
                <w:iCs/>
                <w:sz w:val="24"/>
                <w:szCs w:val="24"/>
                <w:lang w:val="ru"/>
              </w:rPr>
              <w:t>Миграция в пределах России: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1 910 648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3 778 462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1 910 648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3 778 462</w:t>
            </w:r>
          </w:p>
        </w:tc>
      </w:tr>
      <w:tr w:rsidR="00736073" w:rsidRPr="00736073" w:rsidTr="00736073">
        <w:trPr>
          <w:trHeight w:val="54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внутрирегиональная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1 035 899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2 023 591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1 035 899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2 023 591</w:t>
            </w:r>
          </w:p>
        </w:tc>
      </w:tr>
      <w:tr w:rsidR="00736073" w:rsidRPr="00736073" w:rsidTr="00736073">
        <w:trPr>
          <w:trHeight w:val="53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межрегиональная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874 749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1 754 871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874 749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1 754 871</w:t>
            </w:r>
          </w:p>
        </w:tc>
      </w:tr>
      <w:tr w:rsidR="00736073" w:rsidRPr="00736073" w:rsidTr="00736073">
        <w:trPr>
          <w:trHeight w:val="53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i/>
                <w:iCs/>
                <w:sz w:val="24"/>
                <w:szCs w:val="24"/>
                <w:lang w:val="ru"/>
              </w:rPr>
              <w:t>Международная миграция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191 656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417 681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33 578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122 751</w:t>
            </w:r>
          </w:p>
        </w:tc>
      </w:tr>
      <w:tr w:rsidR="00736073" w:rsidRPr="00736073" w:rsidTr="00736073">
        <w:trPr>
          <w:trHeight w:val="55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Всего: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2 102 304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4 196 143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1 944 226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073" w:rsidRPr="00736073" w:rsidRDefault="00736073" w:rsidP="00736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736073">
              <w:rPr>
                <w:rFonts w:ascii="Times New Roman" w:hAnsi="Times New Roman"/>
                <w:sz w:val="24"/>
                <w:szCs w:val="24"/>
                <w:lang w:val="ru"/>
              </w:rPr>
              <w:t>3 901 213</w:t>
            </w:r>
          </w:p>
        </w:tc>
      </w:tr>
    </w:tbl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7. </w:t>
      </w:r>
      <w:r w:rsidRPr="00736073">
        <w:rPr>
          <w:rFonts w:ascii="Times New Roman" w:hAnsi="Times New Roman"/>
          <w:sz w:val="24"/>
          <w:szCs w:val="24"/>
        </w:rPr>
        <w:t>Какое утверждение, характеризующее миграции населени</w:t>
      </w:r>
      <w:r>
        <w:rPr>
          <w:rFonts w:ascii="Times New Roman" w:hAnsi="Times New Roman"/>
          <w:sz w:val="24"/>
          <w:szCs w:val="24"/>
        </w:rPr>
        <w:t>я в России в 2010-2012 гг., вер</w:t>
      </w:r>
      <w:r w:rsidRPr="00736073">
        <w:rPr>
          <w:rFonts w:ascii="Times New Roman" w:hAnsi="Times New Roman"/>
          <w:sz w:val="24"/>
          <w:szCs w:val="24"/>
        </w:rPr>
        <w:t>но?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736073">
        <w:rPr>
          <w:rFonts w:ascii="Times New Roman" w:hAnsi="Times New Roman"/>
          <w:sz w:val="24"/>
          <w:szCs w:val="24"/>
        </w:rPr>
        <w:t>В 2010 г. число прибывших в Россию из других стран было больше, чем в 2012 г.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736073">
        <w:rPr>
          <w:rFonts w:ascii="Times New Roman" w:hAnsi="Times New Roman"/>
          <w:sz w:val="24"/>
          <w:szCs w:val="24"/>
        </w:rPr>
        <w:t xml:space="preserve">В 2010 г. </w:t>
      </w:r>
      <w:proofErr w:type="spellStart"/>
      <w:r w:rsidRPr="00736073">
        <w:rPr>
          <w:rFonts w:ascii="Times New Roman" w:hAnsi="Times New Roman"/>
          <w:sz w:val="24"/>
          <w:szCs w:val="24"/>
        </w:rPr>
        <w:t>внутрирегиональная</w:t>
      </w:r>
      <w:proofErr w:type="spellEnd"/>
      <w:r w:rsidRPr="00736073">
        <w:rPr>
          <w:rFonts w:ascii="Times New Roman" w:hAnsi="Times New Roman"/>
          <w:sz w:val="24"/>
          <w:szCs w:val="24"/>
        </w:rPr>
        <w:t xml:space="preserve"> миграция была больше, чем в 2012 г.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736073">
        <w:rPr>
          <w:rFonts w:ascii="Times New Roman" w:hAnsi="Times New Roman"/>
          <w:sz w:val="24"/>
          <w:szCs w:val="24"/>
        </w:rPr>
        <w:t>В 2010 г. число выбывших из России в другие страны было больше, чем в 2012 г.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736073">
        <w:rPr>
          <w:rFonts w:ascii="Times New Roman" w:hAnsi="Times New Roman"/>
          <w:sz w:val="24"/>
          <w:szCs w:val="24"/>
        </w:rPr>
        <w:t>В 2010 г. межрегиональная миграция была меньше, чем в 2012 г.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74BF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736073">
        <w:rPr>
          <w:rFonts w:ascii="Times New Roman" w:hAnsi="Times New Roman"/>
          <w:sz w:val="24"/>
          <w:szCs w:val="24"/>
        </w:rPr>
        <w:t xml:space="preserve">Определите миграционный прирост населения в 2012 г. Ответ запишите в виде числа. </w:t>
      </w: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ab/>
      </w:r>
      <w:r w:rsidRPr="00613F5F">
        <w:rPr>
          <w:rFonts w:ascii="Times New Roman" w:hAnsi="Times New Roman"/>
          <w:b/>
          <w:sz w:val="24"/>
          <w:szCs w:val="24"/>
        </w:rPr>
        <w:t>__________</w:t>
      </w:r>
      <w:r w:rsidRPr="00613F5F">
        <w:rPr>
          <w:rFonts w:ascii="Times New Roman" w:hAnsi="Times New Roman"/>
          <w:b/>
          <w:sz w:val="24"/>
          <w:szCs w:val="24"/>
        </w:rPr>
        <w:t>человек.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736073">
        <w:rPr>
          <w:rFonts w:ascii="Times New Roman" w:hAnsi="Times New Roman"/>
          <w:sz w:val="24"/>
          <w:szCs w:val="24"/>
        </w:rPr>
        <w:t>В как</w:t>
      </w:r>
      <w:r>
        <w:rPr>
          <w:rFonts w:ascii="Times New Roman" w:hAnsi="Times New Roman"/>
          <w:sz w:val="24"/>
          <w:szCs w:val="24"/>
        </w:rPr>
        <w:t>ом из перечисленных городов, по</w:t>
      </w:r>
      <w:r w:rsidRPr="00736073">
        <w:rPr>
          <w:rFonts w:ascii="Times New Roman" w:hAnsi="Times New Roman"/>
          <w:sz w:val="24"/>
          <w:szCs w:val="24"/>
        </w:rPr>
        <w:t>казанных на карте, на следующий день наиболее вероятно существенное потепление?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Нижний Новгород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Тюмень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Оренбург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lastRenderedPageBreak/>
        <w:t>4)</w:t>
      </w:r>
      <w:r w:rsidRPr="00736073">
        <w:rPr>
          <w:rFonts w:ascii="Times New Roman" w:hAnsi="Times New Roman"/>
          <w:sz w:val="24"/>
          <w:szCs w:val="24"/>
        </w:rPr>
        <w:tab/>
        <w:t>Новосибирск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</w:t>
      </w:r>
    </w:p>
    <w:p w:rsidR="00613F5F" w:rsidRPr="00613F5F" w:rsidRDefault="00613F5F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6073" w:rsidRDefault="00736073" w:rsidP="0073607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36073">
        <w:rPr>
          <w:rFonts w:ascii="Times New Roman" w:hAnsi="Times New Roman"/>
          <w:b/>
          <w:i/>
          <w:sz w:val="24"/>
          <w:szCs w:val="24"/>
        </w:rPr>
        <w:t>Задания 10, 11 выполняются с использованием приведенной ниже карты погоды.</w:t>
      </w:r>
    </w:p>
    <w:p w:rsidR="00613F5F" w:rsidRDefault="00613F5F" w:rsidP="0073607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367182"/>
            <wp:effectExtent l="0" t="0" r="3175" b="5080"/>
            <wp:docPr id="1" name="Рисунок 1" descr="I:\9 вар\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9 вар\8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736073">
        <w:rPr>
          <w:rFonts w:ascii="Times New Roman" w:hAnsi="Times New Roman"/>
          <w:sz w:val="24"/>
          <w:szCs w:val="24"/>
        </w:rPr>
        <w:t>Какой из перечисленных городов, показанных на карте,</w:t>
      </w:r>
      <w:r>
        <w:rPr>
          <w:rFonts w:ascii="Times New Roman" w:hAnsi="Times New Roman"/>
          <w:sz w:val="24"/>
          <w:szCs w:val="24"/>
        </w:rPr>
        <w:t xml:space="preserve"> находится в зоне действия анти</w:t>
      </w:r>
      <w:r w:rsidRPr="00736073">
        <w:rPr>
          <w:rFonts w:ascii="Times New Roman" w:hAnsi="Times New Roman"/>
          <w:sz w:val="24"/>
          <w:szCs w:val="24"/>
        </w:rPr>
        <w:t>циклона?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Салехард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Ростов-на-Дону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Воронеж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Мурманск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_______________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736073">
        <w:rPr>
          <w:rFonts w:ascii="Times New Roman" w:hAnsi="Times New Roman"/>
          <w:sz w:val="24"/>
          <w:szCs w:val="24"/>
        </w:rPr>
        <w:t xml:space="preserve">Карта погоды составлена на 25 декабря 2011 </w:t>
      </w:r>
      <w:proofErr w:type="gramStart"/>
      <w:r w:rsidRPr="00736073">
        <w:rPr>
          <w:rFonts w:ascii="Times New Roman" w:hAnsi="Times New Roman"/>
          <w:sz w:val="24"/>
          <w:szCs w:val="24"/>
        </w:rPr>
        <w:t>г</w:t>
      </w:r>
      <w:proofErr w:type="gramEnd"/>
      <w:r w:rsidRPr="00736073">
        <w:rPr>
          <w:rFonts w:ascii="Times New Roman" w:hAnsi="Times New Roman"/>
          <w:sz w:val="24"/>
          <w:szCs w:val="24"/>
        </w:rPr>
        <w:t xml:space="preserve">. В каком из перечисленных городов, </w:t>
      </w:r>
      <w:proofErr w:type="spellStart"/>
      <w:r w:rsidRPr="00736073">
        <w:rPr>
          <w:rFonts w:ascii="Times New Roman" w:hAnsi="Times New Roman"/>
          <w:sz w:val="24"/>
          <w:szCs w:val="24"/>
        </w:rPr>
        <w:t>по-казанных</w:t>
      </w:r>
      <w:proofErr w:type="spellEnd"/>
      <w:r w:rsidRPr="00736073">
        <w:rPr>
          <w:rFonts w:ascii="Times New Roman" w:hAnsi="Times New Roman"/>
          <w:sz w:val="24"/>
          <w:szCs w:val="24"/>
        </w:rPr>
        <w:t xml:space="preserve"> на карте, на следующий день наиболее вероятно существенное потепление?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Нижний Новгород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Тюмень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Оренбург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Новосибирск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</w:t>
      </w:r>
      <w:r w:rsidRPr="00613F5F">
        <w:rPr>
          <w:rFonts w:ascii="Times New Roman" w:hAnsi="Times New Roman"/>
          <w:b/>
          <w:sz w:val="24"/>
          <w:szCs w:val="24"/>
        </w:rPr>
        <w:t>________________________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736073">
        <w:rPr>
          <w:rFonts w:ascii="Times New Roman" w:hAnsi="Times New Roman"/>
          <w:sz w:val="24"/>
          <w:szCs w:val="24"/>
        </w:rPr>
        <w:t>К усилению «парникового эффекта» в атмосфере приводит увеличение содержания в ней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>азота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2)</w:t>
      </w:r>
      <w:r w:rsidRPr="00736073">
        <w:rPr>
          <w:rFonts w:ascii="Times New Roman" w:hAnsi="Times New Roman"/>
          <w:sz w:val="24"/>
          <w:szCs w:val="24"/>
        </w:rPr>
        <w:tab/>
        <w:t>кислорода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углекисл</w:t>
      </w:r>
      <w:r>
        <w:rPr>
          <w:rFonts w:ascii="Times New Roman" w:hAnsi="Times New Roman"/>
          <w:sz w:val="24"/>
          <w:szCs w:val="24"/>
        </w:rPr>
        <w:t>ого газа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</w:r>
      <w:r w:rsidRPr="00736073">
        <w:rPr>
          <w:rFonts w:ascii="Times New Roman" w:hAnsi="Times New Roman"/>
          <w:sz w:val="24"/>
          <w:szCs w:val="24"/>
        </w:rPr>
        <w:t>водорода</w:t>
      </w:r>
    </w:p>
    <w:p w:rsidR="00736073" w:rsidRPr="00613F5F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F5F">
        <w:rPr>
          <w:rFonts w:ascii="Times New Roman" w:hAnsi="Times New Roman"/>
          <w:b/>
          <w:sz w:val="24"/>
          <w:szCs w:val="24"/>
        </w:rPr>
        <w:t>Ответ:_________________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736073">
        <w:rPr>
          <w:rFonts w:ascii="Times New Roman" w:hAnsi="Times New Roman"/>
          <w:sz w:val="24"/>
          <w:szCs w:val="24"/>
        </w:rPr>
        <w:t xml:space="preserve">В каком из перечисленных высказываний содержится </w:t>
      </w:r>
      <w:r>
        <w:rPr>
          <w:rFonts w:ascii="Times New Roman" w:hAnsi="Times New Roman"/>
          <w:sz w:val="24"/>
          <w:szCs w:val="24"/>
        </w:rPr>
        <w:t>информация о воспроизводстве на</w:t>
      </w:r>
      <w:r w:rsidRPr="00736073">
        <w:rPr>
          <w:rFonts w:ascii="Times New Roman" w:hAnsi="Times New Roman"/>
          <w:sz w:val="24"/>
          <w:szCs w:val="24"/>
        </w:rPr>
        <w:t>селения?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1)</w:t>
      </w:r>
      <w:r w:rsidRPr="00736073">
        <w:rPr>
          <w:rFonts w:ascii="Times New Roman" w:hAnsi="Times New Roman"/>
          <w:sz w:val="24"/>
          <w:szCs w:val="24"/>
        </w:rPr>
        <w:tab/>
        <w:t xml:space="preserve">По итогам Всероссийской переписи населения 2010 г. численность женщин в России превышала численность мужчин на 10,8 </w:t>
      </w:r>
      <w:proofErr w:type="gramStart"/>
      <w:r w:rsidRPr="00736073">
        <w:rPr>
          <w:rFonts w:ascii="Times New Roman" w:hAnsi="Times New Roman"/>
          <w:sz w:val="24"/>
          <w:szCs w:val="24"/>
        </w:rPr>
        <w:t>млн</w:t>
      </w:r>
      <w:proofErr w:type="gramEnd"/>
      <w:r w:rsidRPr="00736073">
        <w:rPr>
          <w:rFonts w:ascii="Times New Roman" w:hAnsi="Times New Roman"/>
          <w:sz w:val="24"/>
          <w:szCs w:val="24"/>
        </w:rPr>
        <w:t xml:space="preserve"> человек.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lastRenderedPageBreak/>
        <w:t>2)</w:t>
      </w:r>
      <w:r w:rsidRPr="00736073">
        <w:rPr>
          <w:rFonts w:ascii="Times New Roman" w:hAnsi="Times New Roman"/>
          <w:sz w:val="24"/>
          <w:szCs w:val="24"/>
        </w:rPr>
        <w:tab/>
        <w:t>По итогам Всероссийской переписи населения 2010 г. средний возраст жителей страны составлял 39 лет.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В 2009 г. в России родилось 1761,7 тыс. человек, а умерло 2010,5 тыс. человек.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4)</w:t>
      </w:r>
      <w:r w:rsidRPr="00736073">
        <w:rPr>
          <w:rFonts w:ascii="Times New Roman" w:hAnsi="Times New Roman"/>
          <w:sz w:val="24"/>
          <w:szCs w:val="24"/>
        </w:rPr>
        <w:tab/>
        <w:t>В 2010 г. соотношение горожан и сельских жителей в общей численности населения России составляло 74% и 26% соответственно.</w:t>
      </w:r>
    </w:p>
    <w:p w:rsidR="00736073" w:rsidRPr="00B163A8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Pr="00B163A8">
        <w:rPr>
          <w:rFonts w:ascii="Times New Roman" w:hAnsi="Times New Roman"/>
          <w:b/>
          <w:sz w:val="24"/>
          <w:szCs w:val="24"/>
        </w:rPr>
        <w:t>____________</w:t>
      </w:r>
    </w:p>
    <w:p w:rsidR="00736073" w:rsidRPr="00B163A8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6073" w:rsidRPr="00736073" w:rsidRDefault="00736073" w:rsidP="0073607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36073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736073" w:rsidRDefault="00736073" w:rsidP="00736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36073">
        <w:rPr>
          <w:rFonts w:ascii="Times New Roman" w:hAnsi="Times New Roman"/>
          <w:sz w:val="24"/>
          <w:szCs w:val="24"/>
        </w:rPr>
        <w:t xml:space="preserve">Летом будет дан старт автопробегу Псков - Ставрополь. Выбран самый краткий маршрут, который соединяет эти два города почти </w:t>
      </w:r>
      <w:proofErr w:type="gramStart"/>
      <w:r w:rsidRPr="00736073">
        <w:rPr>
          <w:rFonts w:ascii="Times New Roman" w:hAnsi="Times New Roman"/>
          <w:sz w:val="24"/>
          <w:szCs w:val="24"/>
        </w:rPr>
        <w:t>по</w:t>
      </w:r>
      <w:proofErr w:type="gramEnd"/>
      <w:r w:rsidRPr="00736073">
        <w:rPr>
          <w:rFonts w:ascii="Times New Roman" w:hAnsi="Times New Roman"/>
          <w:sz w:val="24"/>
          <w:szCs w:val="24"/>
        </w:rPr>
        <w:t xml:space="preserve"> прямой. На пер</w:t>
      </w:r>
      <w:r>
        <w:rPr>
          <w:rFonts w:ascii="Times New Roman" w:hAnsi="Times New Roman"/>
          <w:sz w:val="24"/>
          <w:szCs w:val="24"/>
        </w:rPr>
        <w:t>вом этапе участники проедут лес</w:t>
      </w:r>
      <w:r w:rsidRPr="00736073">
        <w:rPr>
          <w:rFonts w:ascii="Times New Roman" w:hAnsi="Times New Roman"/>
          <w:sz w:val="24"/>
          <w:szCs w:val="24"/>
        </w:rPr>
        <w:t>ными дорогами Псковской области. Последний этап про</w:t>
      </w:r>
      <w:r>
        <w:rPr>
          <w:rFonts w:ascii="Times New Roman" w:hAnsi="Times New Roman"/>
          <w:sz w:val="24"/>
          <w:szCs w:val="24"/>
        </w:rPr>
        <w:t>йдет по Ставропольской возвышен</w:t>
      </w:r>
      <w:r w:rsidRPr="00736073">
        <w:rPr>
          <w:rFonts w:ascii="Times New Roman" w:hAnsi="Times New Roman"/>
          <w:sz w:val="24"/>
          <w:szCs w:val="24"/>
        </w:rPr>
        <w:t>ности. Здесь их ждут захватывающие «русские горки»: дороги пересекают многочисленные холмы, глубокие овраги и балки.</w:t>
      </w:r>
    </w:p>
    <w:p w:rsidR="0055086E" w:rsidRPr="00736073" w:rsidRDefault="0055086E" w:rsidP="007360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6073" w:rsidRPr="00736073" w:rsidRDefault="00736073" w:rsidP="00550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14</w:t>
      </w:r>
      <w:r w:rsidR="0055086E">
        <w:rPr>
          <w:rFonts w:ascii="Times New Roman" w:hAnsi="Times New Roman"/>
          <w:sz w:val="24"/>
          <w:szCs w:val="24"/>
        </w:rPr>
        <w:t>.</w:t>
      </w:r>
      <w:r w:rsidRPr="007360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6073">
        <w:rPr>
          <w:rFonts w:ascii="Times New Roman" w:hAnsi="Times New Roman"/>
          <w:sz w:val="24"/>
          <w:szCs w:val="24"/>
        </w:rPr>
        <w:t>Н</w:t>
      </w:r>
      <w:proofErr w:type="gramEnd"/>
      <w:r w:rsidRPr="00736073">
        <w:rPr>
          <w:rFonts w:ascii="Times New Roman" w:hAnsi="Times New Roman"/>
          <w:sz w:val="24"/>
          <w:szCs w:val="24"/>
        </w:rPr>
        <w:t xml:space="preserve">а Ставропольской возвышенности, в степной зоне, много оврагов, которые, возможно, вызовут затруднения для участников автопробега. Какая </w:t>
      </w:r>
      <w:proofErr w:type="gramStart"/>
      <w:r>
        <w:rPr>
          <w:rFonts w:ascii="Times New Roman" w:hAnsi="Times New Roman"/>
          <w:sz w:val="24"/>
          <w:szCs w:val="24"/>
        </w:rPr>
        <w:t>особенность</w:t>
      </w:r>
      <w:proofErr w:type="gramEnd"/>
      <w:r>
        <w:rPr>
          <w:rFonts w:ascii="Times New Roman" w:hAnsi="Times New Roman"/>
          <w:sz w:val="24"/>
          <w:szCs w:val="24"/>
        </w:rPr>
        <w:t xml:space="preserve"> рельефа и </w:t>
      </w:r>
      <w:proofErr w:type="gramStart"/>
      <w:r>
        <w:rPr>
          <w:rFonts w:ascii="Times New Roman" w:hAnsi="Times New Roman"/>
          <w:sz w:val="24"/>
          <w:szCs w:val="24"/>
        </w:rPr>
        <w:t>какая</w:t>
      </w:r>
      <w:proofErr w:type="gramEnd"/>
      <w:r>
        <w:rPr>
          <w:rFonts w:ascii="Times New Roman" w:hAnsi="Times New Roman"/>
          <w:sz w:val="24"/>
          <w:szCs w:val="24"/>
        </w:rPr>
        <w:t xml:space="preserve"> осо</w:t>
      </w:r>
      <w:r w:rsidRPr="00736073">
        <w:rPr>
          <w:rFonts w:ascii="Times New Roman" w:hAnsi="Times New Roman"/>
          <w:sz w:val="24"/>
          <w:szCs w:val="24"/>
        </w:rPr>
        <w:t>бенность хозяйственной деятельности человека на этой</w:t>
      </w:r>
      <w:r>
        <w:rPr>
          <w:rFonts w:ascii="Times New Roman" w:hAnsi="Times New Roman"/>
          <w:sz w:val="24"/>
          <w:szCs w:val="24"/>
        </w:rPr>
        <w:t xml:space="preserve"> территории способствуют образо</w:t>
      </w:r>
      <w:r w:rsidR="0055086E">
        <w:rPr>
          <w:rFonts w:ascii="Times New Roman" w:hAnsi="Times New Roman"/>
          <w:sz w:val="24"/>
          <w:szCs w:val="24"/>
        </w:rPr>
        <w:t>ванию оврагов?</w:t>
      </w:r>
    </w:p>
    <w:p w:rsid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086E">
        <w:rPr>
          <w:rFonts w:ascii="Times New Roman" w:hAnsi="Times New Roman"/>
          <w:b/>
          <w:sz w:val="24"/>
          <w:szCs w:val="24"/>
        </w:rPr>
        <w:t>Ответ запишите</w:t>
      </w:r>
      <w:r w:rsidRPr="00736073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55086E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6073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736073" w:rsidRPr="00736073">
        <w:rPr>
          <w:rFonts w:ascii="Times New Roman" w:hAnsi="Times New Roman"/>
          <w:sz w:val="24"/>
          <w:szCs w:val="24"/>
        </w:rPr>
        <w:t>Температура воздуха равна +5</w:t>
      </w:r>
      <w:proofErr w:type="gramStart"/>
      <w:r w:rsidR="00736073" w:rsidRPr="00736073">
        <w:rPr>
          <w:rFonts w:ascii="Times New Roman" w:hAnsi="Times New Roman"/>
          <w:sz w:val="24"/>
          <w:szCs w:val="24"/>
        </w:rPr>
        <w:t xml:space="preserve"> °С</w:t>
      </w:r>
      <w:proofErr w:type="gramEnd"/>
      <w:r w:rsidR="00736073" w:rsidRPr="00736073">
        <w:rPr>
          <w:rFonts w:ascii="Times New Roman" w:hAnsi="Times New Roman"/>
          <w:sz w:val="24"/>
          <w:szCs w:val="24"/>
        </w:rPr>
        <w:t>, содержа</w:t>
      </w:r>
      <w:r>
        <w:rPr>
          <w:rFonts w:ascii="Times New Roman" w:hAnsi="Times New Roman"/>
          <w:sz w:val="24"/>
          <w:szCs w:val="24"/>
        </w:rPr>
        <w:t>ние водяного пара в нем 6,1 г/м3. Какова отно</w:t>
      </w:r>
      <w:r w:rsidR="00736073" w:rsidRPr="00736073">
        <w:rPr>
          <w:rFonts w:ascii="Times New Roman" w:hAnsi="Times New Roman"/>
          <w:sz w:val="24"/>
          <w:szCs w:val="24"/>
        </w:rPr>
        <w:t>сительная влажность данного воздуха, если максимально возможное содержание водяного пара при такой</w:t>
      </w:r>
      <w:r>
        <w:rPr>
          <w:rFonts w:ascii="Times New Roman" w:hAnsi="Times New Roman"/>
          <w:sz w:val="24"/>
          <w:szCs w:val="24"/>
        </w:rPr>
        <w:t xml:space="preserve"> температуре составляет 6,8 г/м3</w:t>
      </w:r>
      <w:r w:rsidR="00736073" w:rsidRPr="00736073">
        <w:rPr>
          <w:rFonts w:ascii="Times New Roman" w:hAnsi="Times New Roman"/>
          <w:sz w:val="24"/>
          <w:szCs w:val="24"/>
        </w:rPr>
        <w:t>? Полученный результат округлите до целого числа.</w:t>
      </w:r>
    </w:p>
    <w:p w:rsidR="00736073" w:rsidRPr="00B163A8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="0055086E" w:rsidRPr="00B163A8">
        <w:rPr>
          <w:rFonts w:ascii="Times New Roman" w:hAnsi="Times New Roman"/>
          <w:b/>
          <w:sz w:val="24"/>
          <w:szCs w:val="24"/>
        </w:rPr>
        <w:t>__________________</w:t>
      </w:r>
      <w:r w:rsidR="00B163A8" w:rsidRPr="00B163A8">
        <w:rPr>
          <w:rFonts w:ascii="Times New Roman" w:hAnsi="Times New Roman"/>
          <w:b/>
          <w:sz w:val="24"/>
          <w:szCs w:val="24"/>
        </w:rPr>
        <w:t>%.</w:t>
      </w:r>
    </w:p>
    <w:p w:rsidR="0055086E" w:rsidRPr="00B163A8" w:rsidRDefault="0055086E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6073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736073" w:rsidRPr="00736073">
        <w:rPr>
          <w:rFonts w:ascii="Times New Roman" w:hAnsi="Times New Roman"/>
          <w:sz w:val="24"/>
          <w:szCs w:val="24"/>
        </w:rPr>
        <w:t xml:space="preserve">Расположите перечисленные ниже города в порядке </w:t>
      </w:r>
      <w:r>
        <w:rPr>
          <w:rFonts w:ascii="Times New Roman" w:hAnsi="Times New Roman"/>
          <w:sz w:val="24"/>
          <w:szCs w:val="24"/>
        </w:rPr>
        <w:t>увеличения в них численности на</w:t>
      </w:r>
      <w:r w:rsidR="00736073" w:rsidRPr="00736073">
        <w:rPr>
          <w:rFonts w:ascii="Times New Roman" w:hAnsi="Times New Roman"/>
          <w:sz w:val="24"/>
          <w:szCs w:val="24"/>
        </w:rPr>
        <w:t>селения.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736073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>Сыктывкар</w:t>
      </w:r>
    </w:p>
    <w:p w:rsidR="00736073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Новокузнецк</w:t>
      </w:r>
    </w:p>
    <w:p w:rsidR="00736073" w:rsidRPr="00736073" w:rsidRDefault="00736073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073">
        <w:rPr>
          <w:rFonts w:ascii="Times New Roman" w:hAnsi="Times New Roman"/>
          <w:sz w:val="24"/>
          <w:szCs w:val="24"/>
        </w:rPr>
        <w:t>3)</w:t>
      </w:r>
      <w:r w:rsidRPr="00736073">
        <w:rPr>
          <w:rFonts w:ascii="Times New Roman" w:hAnsi="Times New Roman"/>
          <w:sz w:val="24"/>
          <w:szCs w:val="24"/>
        </w:rPr>
        <w:tab/>
        <w:t>Екатеринбург</w:t>
      </w:r>
    </w:p>
    <w:p w:rsidR="00736073" w:rsidRPr="00B163A8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5086E" w:rsidTr="0055086E">
        <w:tc>
          <w:tcPr>
            <w:tcW w:w="3190" w:type="dxa"/>
          </w:tcPr>
          <w:p w:rsidR="0055086E" w:rsidRDefault="0055086E" w:rsidP="00736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5086E" w:rsidRDefault="0055086E" w:rsidP="00736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5086E" w:rsidRDefault="0055086E" w:rsidP="007360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086E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86E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736073" w:rsidRPr="00736073">
        <w:rPr>
          <w:rFonts w:ascii="Times New Roman" w:hAnsi="Times New Roman"/>
          <w:sz w:val="24"/>
          <w:szCs w:val="24"/>
        </w:rPr>
        <w:t xml:space="preserve">Определите, какой город имеет географические координаты 32° </w:t>
      </w:r>
      <w:proofErr w:type="spellStart"/>
      <w:r w:rsidR="00736073" w:rsidRPr="00736073">
        <w:rPr>
          <w:rFonts w:ascii="Times New Roman" w:hAnsi="Times New Roman"/>
          <w:sz w:val="24"/>
          <w:szCs w:val="24"/>
        </w:rPr>
        <w:t>ю.ш</w:t>
      </w:r>
      <w:proofErr w:type="spellEnd"/>
      <w:r w:rsidR="00736073" w:rsidRPr="00736073">
        <w:rPr>
          <w:rFonts w:ascii="Times New Roman" w:hAnsi="Times New Roman"/>
          <w:sz w:val="24"/>
          <w:szCs w:val="24"/>
        </w:rPr>
        <w:t xml:space="preserve">. 116° </w:t>
      </w:r>
      <w:proofErr w:type="spellStart"/>
      <w:r w:rsidR="00736073" w:rsidRPr="00736073">
        <w:rPr>
          <w:rFonts w:ascii="Times New Roman" w:hAnsi="Times New Roman"/>
          <w:sz w:val="24"/>
          <w:szCs w:val="24"/>
        </w:rPr>
        <w:t>в.д</w:t>
      </w:r>
      <w:proofErr w:type="spellEnd"/>
      <w:r w:rsidR="00736073" w:rsidRPr="00736073">
        <w:rPr>
          <w:rFonts w:ascii="Times New Roman" w:hAnsi="Times New Roman"/>
          <w:sz w:val="24"/>
          <w:szCs w:val="24"/>
        </w:rPr>
        <w:t xml:space="preserve">. </w:t>
      </w:r>
    </w:p>
    <w:p w:rsidR="00736073" w:rsidRPr="00B163A8" w:rsidRDefault="00736073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="0055086E" w:rsidRPr="00B163A8">
        <w:rPr>
          <w:rFonts w:ascii="Times New Roman" w:hAnsi="Times New Roman"/>
          <w:b/>
          <w:sz w:val="24"/>
          <w:szCs w:val="24"/>
        </w:rPr>
        <w:t>___________________</w:t>
      </w:r>
    </w:p>
    <w:p w:rsidR="0055086E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86E" w:rsidRDefault="0055086E" w:rsidP="005508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086E">
        <w:rPr>
          <w:rFonts w:ascii="Times New Roman" w:hAnsi="Times New Roman"/>
          <w:b/>
          <w:i/>
          <w:sz w:val="24"/>
          <w:szCs w:val="24"/>
        </w:rPr>
        <w:t>Задания 18-21 выполняются с использованием приведенного ниже фрагмента топографической карты</w:t>
      </w:r>
      <w:r>
        <w:rPr>
          <w:rFonts w:ascii="Times New Roman" w:hAnsi="Times New Roman"/>
          <w:sz w:val="24"/>
          <w:szCs w:val="24"/>
        </w:rPr>
        <w:t>.</w:t>
      </w:r>
    </w:p>
    <w:p w:rsidR="00B163A8" w:rsidRDefault="00B163A8" w:rsidP="005508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81782" cy="4270786"/>
            <wp:effectExtent l="0" t="0" r="0" b="0"/>
            <wp:docPr id="2" name="Рисунок 2" descr="I:\9 вар\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9 вар\8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059" cy="427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086E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Pr="005508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086E">
        <w:rPr>
          <w:rFonts w:ascii="Times New Roman" w:hAnsi="Times New Roman"/>
          <w:sz w:val="24"/>
          <w:szCs w:val="24"/>
        </w:rPr>
        <w:t>О</w:t>
      </w:r>
      <w:proofErr w:type="gramEnd"/>
      <w:r w:rsidRPr="0055086E">
        <w:rPr>
          <w:rFonts w:ascii="Times New Roman" w:hAnsi="Times New Roman"/>
          <w:sz w:val="24"/>
          <w:szCs w:val="24"/>
        </w:rPr>
        <w:t>пределите по карте расстояние на местности по прямой от точки А до родника. Измерение проводите между точкой и центром условного знака. Полученный результат округлите до десятков метров. Ответ запишите в виде числа.</w:t>
      </w:r>
    </w:p>
    <w:p w:rsidR="0055086E" w:rsidRPr="00B163A8" w:rsidRDefault="0055086E" w:rsidP="005508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Pr="00B163A8">
        <w:rPr>
          <w:rFonts w:ascii="Times New Roman" w:hAnsi="Times New Roman"/>
          <w:b/>
          <w:sz w:val="24"/>
          <w:szCs w:val="24"/>
        </w:rPr>
        <w:t>_____________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55086E">
        <w:rPr>
          <w:rFonts w:ascii="Times New Roman" w:hAnsi="Times New Roman"/>
          <w:sz w:val="24"/>
          <w:szCs w:val="24"/>
        </w:rPr>
        <w:t>Определите по карте, в каком направлении от колодца находится родник.</w:t>
      </w:r>
    </w:p>
    <w:p w:rsidR="0055086E" w:rsidRPr="00B163A8" w:rsidRDefault="0055086E" w:rsidP="005508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Pr="00B163A8">
        <w:rPr>
          <w:rFonts w:ascii="Times New Roman" w:hAnsi="Times New Roman"/>
          <w:b/>
          <w:sz w:val="24"/>
          <w:szCs w:val="24"/>
        </w:rPr>
        <w:t>________________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86E" w:rsidRPr="0055086E" w:rsidRDefault="0055086E" w:rsidP="00550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55086E">
        <w:rPr>
          <w:rFonts w:ascii="Times New Roman" w:hAnsi="Times New Roman"/>
          <w:sz w:val="24"/>
          <w:szCs w:val="24"/>
        </w:rPr>
        <w:t xml:space="preserve"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 </w:t>
      </w:r>
      <w:r>
        <w:rPr>
          <w:rFonts w:ascii="Times New Roman" w:hAnsi="Times New Roman"/>
          <w:sz w:val="24"/>
          <w:szCs w:val="24"/>
        </w:rPr>
        <w:t>своего ответа приведите два довод</w:t>
      </w:r>
      <w:r w:rsidRPr="0055086E">
        <w:rPr>
          <w:rFonts w:ascii="Times New Roman" w:hAnsi="Times New Roman"/>
          <w:sz w:val="24"/>
          <w:szCs w:val="24"/>
        </w:rPr>
        <w:t>а.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086E">
        <w:rPr>
          <w:rFonts w:ascii="Times New Roman" w:hAnsi="Times New Roman"/>
          <w:b/>
          <w:sz w:val="24"/>
          <w:szCs w:val="24"/>
        </w:rPr>
        <w:t>Ответ запишите</w:t>
      </w:r>
      <w:r w:rsidRPr="0055086E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задания. </w:t>
      </w:r>
    </w:p>
    <w:p w:rsidR="0055086E" w:rsidRPr="00736073" w:rsidRDefault="0055086E" w:rsidP="007360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21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</w:t>
      </w:r>
      <w:proofErr w:type="gramStart"/>
      <w:r w:rsidRPr="0055086E">
        <w:rPr>
          <w:rFonts w:ascii="Times New Roman" w:hAnsi="Times New Roman"/>
          <w:sz w:val="24"/>
          <w:szCs w:val="24"/>
          <w:lang w:val="ru"/>
        </w:rPr>
        <w:t>Н</w:t>
      </w:r>
      <w:proofErr w:type="gramEnd"/>
      <w:r w:rsidRPr="0055086E">
        <w:rPr>
          <w:rFonts w:ascii="Times New Roman" w:hAnsi="Times New Roman"/>
          <w:sz w:val="24"/>
          <w:szCs w:val="24"/>
          <w:lang w:val="ru"/>
        </w:rPr>
        <w:t xml:space="preserve">а рисунках представлены варианты профиля рельефа местности, построенные на основе карты по линии А - В разными учащимися. Какой из профилей </w:t>
      </w:r>
      <w:proofErr w:type="gramStart"/>
      <w:r w:rsidRPr="0055086E">
        <w:rPr>
          <w:rFonts w:ascii="Times New Roman" w:hAnsi="Times New Roman"/>
          <w:sz w:val="24"/>
          <w:szCs w:val="24"/>
          <w:lang w:val="ru"/>
        </w:rPr>
        <w:t>построен</w:t>
      </w:r>
      <w:proofErr w:type="gramEnd"/>
      <w:r w:rsidRPr="0055086E">
        <w:rPr>
          <w:rFonts w:ascii="Times New Roman" w:hAnsi="Times New Roman"/>
          <w:sz w:val="24"/>
          <w:szCs w:val="24"/>
          <w:lang w:val="ru"/>
        </w:rPr>
        <w:t xml:space="preserve"> верно?</w:t>
      </w:r>
    </w:p>
    <w:p w:rsidR="0055086E" w:rsidRPr="0055086E" w:rsidRDefault="00B163A8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95445" cy="6411595"/>
            <wp:effectExtent l="0" t="0" r="0" b="8255"/>
            <wp:docPr id="3" name="Рисунок 3" descr="I:\9 вар\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9 вар\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445" cy="641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073" w:rsidRPr="00B163A8" w:rsidRDefault="0055086E" w:rsidP="007360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Ответ:_______________________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"/>
        </w:rPr>
      </w:pPr>
    </w:p>
    <w:p w:rsidR="0055086E" w:rsidRPr="0055086E" w:rsidRDefault="0055086E" w:rsidP="00B163A8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ru"/>
        </w:rPr>
      </w:pPr>
      <w:r w:rsidRPr="0055086E">
        <w:rPr>
          <w:rFonts w:ascii="Times New Roman" w:hAnsi="Times New Roman"/>
          <w:b/>
          <w:bCs/>
          <w:i/>
          <w:iCs/>
          <w:sz w:val="24"/>
          <w:szCs w:val="24"/>
          <w:lang w:val="ru"/>
        </w:rPr>
        <w:t>Задания 22, 23 выполняются с использованием приведённого ниже текста.</w:t>
      </w:r>
    </w:p>
    <w:p w:rsidR="0055086E" w:rsidRPr="0055086E" w:rsidRDefault="0055086E" w:rsidP="00550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   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Пермский завод горно-шахтного машиностроения (в настоящее время ОАО «НПО </w:t>
      </w:r>
      <w:proofErr w:type="spellStart"/>
      <w:r w:rsidRPr="0055086E">
        <w:rPr>
          <w:rFonts w:ascii="Times New Roman" w:hAnsi="Times New Roman"/>
          <w:sz w:val="24"/>
          <w:szCs w:val="24"/>
          <w:lang w:val="ru"/>
        </w:rPr>
        <w:t>Горнефтемаш</w:t>
      </w:r>
      <w:proofErr w:type="spellEnd"/>
      <w:r w:rsidRPr="0055086E">
        <w:rPr>
          <w:rFonts w:ascii="Times New Roman" w:hAnsi="Times New Roman"/>
          <w:sz w:val="24"/>
          <w:szCs w:val="24"/>
          <w:lang w:val="ru"/>
        </w:rPr>
        <w:t>») - это мощный комплекс по производству сложной техники для горнодобываю</w:t>
      </w:r>
      <w:r w:rsidRPr="0055086E">
        <w:rPr>
          <w:rFonts w:ascii="Times New Roman" w:hAnsi="Times New Roman"/>
          <w:sz w:val="24"/>
          <w:szCs w:val="24"/>
          <w:lang w:val="ru"/>
        </w:rPr>
        <w:softHyphen/>
        <w:t>щей и нефтяной промышленности. Завод производит такие крупногабаритные механизмы, как тележки на гусеничном ходу дня перевозки нефтяных вышек</w:t>
      </w:r>
      <w:r>
        <w:rPr>
          <w:rFonts w:ascii="Times New Roman" w:hAnsi="Times New Roman"/>
          <w:sz w:val="24"/>
          <w:szCs w:val="24"/>
          <w:lang w:val="ru"/>
        </w:rPr>
        <w:t xml:space="preserve">, шахтные вагонетки, </w:t>
      </w:r>
      <w:proofErr w:type="spellStart"/>
      <w:r>
        <w:rPr>
          <w:rFonts w:ascii="Times New Roman" w:hAnsi="Times New Roman"/>
          <w:sz w:val="24"/>
          <w:szCs w:val="24"/>
          <w:lang w:val="ru"/>
        </w:rPr>
        <w:t>породораз</w:t>
      </w:r>
      <w:r w:rsidRPr="0055086E">
        <w:rPr>
          <w:rFonts w:ascii="Times New Roman" w:hAnsi="Times New Roman"/>
          <w:sz w:val="24"/>
          <w:szCs w:val="24"/>
          <w:lang w:val="ru"/>
        </w:rPr>
        <w:t>грузочные</w:t>
      </w:r>
      <w:proofErr w:type="spellEnd"/>
      <w:r w:rsidRPr="0055086E">
        <w:rPr>
          <w:rFonts w:ascii="Times New Roman" w:hAnsi="Times New Roman"/>
          <w:sz w:val="24"/>
          <w:szCs w:val="24"/>
          <w:lang w:val="ru"/>
        </w:rPr>
        <w:t xml:space="preserve"> машины. Продукция завода пользуется спросом не только в регионе и в стране, но и активно экспортируется в 25 стран мира.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22. </w:t>
      </w:r>
      <w:proofErr w:type="gramStart"/>
      <w:r w:rsidRPr="0055086E">
        <w:rPr>
          <w:rFonts w:ascii="Times New Roman" w:hAnsi="Times New Roman"/>
          <w:sz w:val="24"/>
          <w:szCs w:val="24"/>
          <w:lang w:val="ru"/>
        </w:rPr>
        <w:t>Карты</w:t>
      </w:r>
      <w:proofErr w:type="gramEnd"/>
      <w:r w:rsidRPr="0055086E">
        <w:rPr>
          <w:rFonts w:ascii="Times New Roman" w:hAnsi="Times New Roman"/>
          <w:sz w:val="24"/>
          <w:szCs w:val="24"/>
          <w:lang w:val="ru"/>
        </w:rPr>
        <w:t xml:space="preserve"> какого географического района России необходимо выбрать, чтобы определить ме</w:t>
      </w:r>
      <w:r w:rsidRPr="0055086E">
        <w:rPr>
          <w:rFonts w:ascii="Times New Roman" w:hAnsi="Times New Roman"/>
          <w:sz w:val="24"/>
          <w:szCs w:val="24"/>
          <w:lang w:val="ru"/>
        </w:rPr>
        <w:softHyphen/>
        <w:t>стоположение Пермского края?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 xml:space="preserve">1) Поволжье 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 xml:space="preserve">2) Европейский Север 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 xml:space="preserve">3) Урал 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4) Западная Сибирь</w:t>
      </w:r>
    </w:p>
    <w:p w:rsidR="0055086E" w:rsidRPr="00B163A8" w:rsidRDefault="0055086E" w:rsidP="0055086E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B163A8">
        <w:rPr>
          <w:rFonts w:ascii="Times New Roman" w:hAnsi="Times New Roman"/>
          <w:b/>
          <w:sz w:val="24"/>
          <w:szCs w:val="24"/>
          <w:lang w:val="ru"/>
        </w:rPr>
        <w:lastRenderedPageBreak/>
        <w:t>Ответ:________________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23.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Какая особенность ЭГП Пермского края, кроме близости потребителя и удобного транспортно-географического положения, способствует успешному развитию предприятия по производству техники для го</w:t>
      </w:r>
      <w:r>
        <w:rPr>
          <w:rFonts w:ascii="Times New Roman" w:hAnsi="Times New Roman"/>
          <w:sz w:val="24"/>
          <w:szCs w:val="24"/>
          <w:lang w:val="ru"/>
        </w:rPr>
        <w:t>рной и нефтяной промышленности?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24. </w:t>
      </w:r>
      <w:r w:rsidRPr="0055086E">
        <w:rPr>
          <w:rFonts w:ascii="Times New Roman" w:hAnsi="Times New Roman"/>
          <w:sz w:val="24"/>
          <w:szCs w:val="24"/>
          <w:lang w:val="ru"/>
        </w:rPr>
        <w:t>Во время экскурсии учащиеся сделали схематическую зарисовку залегания горных пород на обрыве в карьере.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 xml:space="preserve">Расположите показанные на рисунке слои горных пород в порядке </w:t>
      </w:r>
      <w:r w:rsidRPr="0055086E">
        <w:rPr>
          <w:rFonts w:ascii="Times New Roman" w:hAnsi="Times New Roman"/>
          <w:b/>
          <w:sz w:val="24"/>
          <w:szCs w:val="24"/>
          <w:lang w:val="ru"/>
        </w:rPr>
        <w:t>увеличения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их возраста (от самого молодого до самого древнего). Запишите цифры, которыми обозначены слои горных пород, в правильной последовательности в таблицу.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1)</w:t>
      </w:r>
      <w:r>
        <w:rPr>
          <w:rFonts w:ascii="Times New Roman" w:hAnsi="Times New Roman"/>
          <w:sz w:val="24"/>
          <w:szCs w:val="24"/>
          <w:lang w:val="ru"/>
        </w:rPr>
        <w:tab/>
        <w:t>серая глина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2)</w:t>
      </w:r>
      <w:r w:rsidRPr="0055086E">
        <w:rPr>
          <w:rFonts w:ascii="Times New Roman" w:hAnsi="Times New Roman"/>
          <w:sz w:val="24"/>
          <w:szCs w:val="24"/>
          <w:lang w:val="ru"/>
        </w:rPr>
        <w:tab/>
        <w:t>песок с гравием</w:t>
      </w:r>
    </w:p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3)</w:t>
      </w:r>
      <w:r w:rsidRPr="0055086E">
        <w:rPr>
          <w:rFonts w:ascii="Times New Roman" w:hAnsi="Times New Roman"/>
          <w:sz w:val="24"/>
          <w:szCs w:val="24"/>
          <w:lang w:val="ru"/>
        </w:rPr>
        <w:tab/>
        <w:t>суглинок с валунами</w:t>
      </w:r>
    </w:p>
    <w:p w:rsidR="0055086E" w:rsidRPr="00B163A8" w:rsidRDefault="0055086E" w:rsidP="0055086E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B163A8">
        <w:rPr>
          <w:rFonts w:ascii="Times New Roman" w:hAnsi="Times New Roman"/>
          <w:b/>
          <w:sz w:val="24"/>
          <w:szCs w:val="24"/>
          <w:lang w:val="ru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5086E" w:rsidTr="0055086E">
        <w:tc>
          <w:tcPr>
            <w:tcW w:w="3190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 xml:space="preserve">  </w:t>
      </w:r>
    </w:p>
    <w:p w:rsid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25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55086E">
        <w:rPr>
          <w:rFonts w:ascii="Times New Roman" w:hAnsi="Times New Roman"/>
          <w:sz w:val="24"/>
          <w:szCs w:val="24"/>
          <w:lang w:val="ru"/>
        </w:rPr>
        <w:t xml:space="preserve">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086E" w:rsidTr="0055086E">
        <w:tc>
          <w:tcPr>
            <w:tcW w:w="4785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СЛОГАНЫ</w:t>
            </w:r>
          </w:p>
        </w:tc>
        <w:tc>
          <w:tcPr>
            <w:tcW w:w="4786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РЕГИОНЫ</w:t>
            </w:r>
          </w:p>
        </w:tc>
      </w:tr>
      <w:tr w:rsidR="0055086E" w:rsidTr="0055086E">
        <w:tc>
          <w:tcPr>
            <w:tcW w:w="4785" w:type="dxa"/>
          </w:tcPr>
          <w:p w:rsidR="0055086E" w:rsidRP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А) Уникальная природа северной тайги, отличная ры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балка на озёрах и реках - для любителей активного отдыха!</w:t>
            </w:r>
          </w:p>
          <w:p w:rsidR="0055086E" w:rsidRP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Б) Прекрасные пляжи, горы с альпийскими лугами и заснеженными вершинами - отдых у нас разнообра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зен!</w:t>
            </w:r>
          </w:p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55086E" w:rsidRP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1)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Калининградская область</w:t>
            </w:r>
          </w:p>
          <w:p w:rsidR="0055086E" w:rsidRP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2)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ab/>
              <w:t>Республика Карелия</w:t>
            </w:r>
          </w:p>
          <w:p w:rsidR="0055086E" w:rsidRP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3)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Воронежская область</w:t>
            </w:r>
          </w:p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>4)</w:t>
            </w:r>
            <w:r w:rsidRPr="0055086E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Краснодарский край</w:t>
            </w:r>
          </w:p>
        </w:tc>
      </w:tr>
    </w:tbl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5086E">
        <w:rPr>
          <w:rFonts w:ascii="Times New Roman" w:hAnsi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55086E" w:rsidRPr="00B163A8" w:rsidRDefault="0055086E" w:rsidP="0055086E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B163A8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086E" w:rsidTr="0055086E">
        <w:tc>
          <w:tcPr>
            <w:tcW w:w="4785" w:type="dxa"/>
          </w:tcPr>
          <w:p w:rsidR="0055086E" w:rsidRDefault="008C5FBC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А</w:t>
            </w:r>
          </w:p>
        </w:tc>
        <w:tc>
          <w:tcPr>
            <w:tcW w:w="4786" w:type="dxa"/>
          </w:tcPr>
          <w:p w:rsidR="0055086E" w:rsidRDefault="008C5FBC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Б</w:t>
            </w:r>
          </w:p>
        </w:tc>
      </w:tr>
      <w:tr w:rsidR="0055086E" w:rsidTr="0055086E">
        <w:tc>
          <w:tcPr>
            <w:tcW w:w="4785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55086E" w:rsidRDefault="0055086E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55086E" w:rsidRPr="0055086E" w:rsidRDefault="0055086E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5086E" w:rsidRPr="0055086E" w:rsidRDefault="008C5FBC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26.</w:t>
      </w:r>
      <w:r w:rsidRPr="008C5FBC">
        <w:t xml:space="preserve"> </w:t>
      </w:r>
      <w:r w:rsidRPr="008C5FBC">
        <w:rPr>
          <w:rFonts w:ascii="Times New Roman" w:hAnsi="Times New Roman"/>
          <w:sz w:val="24"/>
          <w:szCs w:val="24"/>
          <w:lang w:val="ru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  <w:lang w:val="ru"/>
        </w:rPr>
        <w:t>оны, в правильной последователь</w:t>
      </w:r>
      <w:r w:rsidRPr="008C5FBC">
        <w:rPr>
          <w:rFonts w:ascii="Times New Roman" w:hAnsi="Times New Roman"/>
          <w:sz w:val="24"/>
          <w:szCs w:val="24"/>
          <w:lang w:val="ru"/>
        </w:rPr>
        <w:t>ности в таблицу.</w:t>
      </w:r>
    </w:p>
    <w:p w:rsidR="0055086E" w:rsidRDefault="008C5FBC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1) Новосибирская область</w:t>
      </w:r>
    </w:p>
    <w:p w:rsidR="008C5FBC" w:rsidRDefault="008C5FBC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2) </w:t>
      </w:r>
      <w:proofErr w:type="gramStart"/>
      <w:r>
        <w:rPr>
          <w:rFonts w:ascii="Times New Roman" w:hAnsi="Times New Roman"/>
          <w:sz w:val="24"/>
          <w:szCs w:val="24"/>
          <w:lang w:val="ru"/>
        </w:rPr>
        <w:t>Еврейская</w:t>
      </w:r>
      <w:proofErr w:type="gramEnd"/>
      <w:r>
        <w:rPr>
          <w:rFonts w:ascii="Times New Roman" w:hAnsi="Times New Roman"/>
          <w:sz w:val="24"/>
          <w:szCs w:val="24"/>
          <w:lang w:val="ru"/>
        </w:rPr>
        <w:t xml:space="preserve"> АО</w:t>
      </w:r>
    </w:p>
    <w:p w:rsidR="008C5FBC" w:rsidRDefault="008C5FBC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 Республика Дагестан</w:t>
      </w:r>
    </w:p>
    <w:p w:rsidR="008C5FBC" w:rsidRPr="00B163A8" w:rsidRDefault="008C5FBC" w:rsidP="0055086E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B163A8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C5FBC" w:rsidTr="008C5FBC">
        <w:tc>
          <w:tcPr>
            <w:tcW w:w="3190" w:type="dxa"/>
          </w:tcPr>
          <w:p w:rsidR="008C5FBC" w:rsidRDefault="008C5FBC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8C5FBC" w:rsidRDefault="008C5FBC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8C5FBC" w:rsidRDefault="008C5FBC" w:rsidP="0055086E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27. </w:t>
      </w:r>
      <w:r w:rsidRPr="008C5FBC">
        <w:rPr>
          <w:rFonts w:ascii="Times New Roman" w:hAnsi="Times New Roman"/>
          <w:sz w:val="24"/>
          <w:szCs w:val="24"/>
          <w:lang w:val="ru"/>
        </w:rPr>
        <w:t xml:space="preserve">Проанализируйте </w:t>
      </w:r>
      <w:proofErr w:type="spellStart"/>
      <w:r w:rsidRPr="008C5FBC">
        <w:rPr>
          <w:rFonts w:ascii="Times New Roman" w:hAnsi="Times New Roman"/>
          <w:sz w:val="24"/>
          <w:szCs w:val="24"/>
          <w:lang w:val="ru"/>
        </w:rPr>
        <w:t>климатограмму</w:t>
      </w:r>
      <w:proofErr w:type="spellEnd"/>
      <w:r w:rsidRPr="008C5FBC">
        <w:rPr>
          <w:rFonts w:ascii="Times New Roman" w:hAnsi="Times New Roman"/>
          <w:sz w:val="24"/>
          <w:szCs w:val="24"/>
          <w:lang w:val="ru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8C5FBC">
        <w:rPr>
          <w:rFonts w:ascii="Times New Roman" w:hAnsi="Times New Roman"/>
          <w:sz w:val="24"/>
          <w:szCs w:val="24"/>
          <w:lang w:val="ru"/>
        </w:rPr>
        <w:t>климатограмме</w:t>
      </w:r>
      <w:proofErr w:type="spellEnd"/>
      <w:r w:rsidRPr="008C5FBC">
        <w:rPr>
          <w:rFonts w:ascii="Times New Roman" w:hAnsi="Times New Roman"/>
          <w:sz w:val="24"/>
          <w:szCs w:val="24"/>
          <w:lang w:val="ru"/>
        </w:rPr>
        <w:t>.</w:t>
      </w:r>
    </w:p>
    <w:p w:rsidR="00B163A8" w:rsidRDefault="00B163A8" w:rsidP="008C5FBC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638289"/>
            <wp:effectExtent l="0" t="0" r="3175" b="0"/>
            <wp:docPr id="4" name="Рисунок 4" descr="I:\9 вар\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9 вар\8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3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1) А</w:t>
      </w:r>
    </w:p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2) В</w:t>
      </w:r>
    </w:p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 С</w:t>
      </w:r>
    </w:p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"/>
        </w:rPr>
        <w:t>4)</w:t>
      </w:r>
      <w:r>
        <w:rPr>
          <w:rFonts w:ascii="Times New Roman" w:hAnsi="Times New Roman"/>
          <w:sz w:val="24"/>
          <w:szCs w:val="24"/>
          <w:lang w:val="en-US"/>
        </w:rPr>
        <w:t xml:space="preserve"> D</w:t>
      </w:r>
    </w:p>
    <w:p w:rsidR="008C5FBC" w:rsidRPr="00B163A8" w:rsidRDefault="008C5FBC" w:rsidP="008C5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Ответ:__________</w:t>
      </w:r>
    </w:p>
    <w:p w:rsid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FBC" w:rsidRDefault="008C5FBC" w:rsidP="008C5FB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C5FBC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B163A8" w:rsidRPr="008C5FBC" w:rsidRDefault="00B163A8" w:rsidP="008C5FB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5FBC" w:rsidRPr="008C5FBC" w:rsidRDefault="008C5FBC" w:rsidP="008C5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8C5FBC">
        <w:rPr>
          <w:rFonts w:ascii="Times New Roman" w:hAnsi="Times New Roman"/>
          <w:sz w:val="24"/>
          <w:szCs w:val="24"/>
        </w:rPr>
        <w:t>Школьники из столиц нескольких республик России обменялись данными об особенностях погодных условий в их регионах в 2008 г., полученными на местных метеостанциях. Собранные ими данные представлены в следующей таблице.</w:t>
      </w:r>
    </w:p>
    <w:p w:rsidR="008C5FBC" w:rsidRPr="008C5FBC" w:rsidRDefault="008C5FBC" w:rsidP="008C5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FBC">
        <w:rPr>
          <w:rFonts w:ascii="Times New Roman" w:hAnsi="Times New Roman"/>
          <w:b/>
          <w:sz w:val="24"/>
          <w:szCs w:val="24"/>
        </w:rPr>
        <w:t>Средняя месячная температура воздуха и количество осадков по некоторым субъектам</w:t>
      </w:r>
    </w:p>
    <w:p w:rsidR="008C5FBC" w:rsidRDefault="008C5FBC" w:rsidP="008C5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FBC">
        <w:rPr>
          <w:rFonts w:ascii="Times New Roman" w:hAnsi="Times New Roman"/>
          <w:b/>
          <w:sz w:val="24"/>
          <w:szCs w:val="24"/>
        </w:rPr>
        <w:t>Российской Федерации в 2008 г.</w:t>
      </w: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5"/>
        <w:gridCol w:w="1130"/>
        <w:gridCol w:w="994"/>
        <w:gridCol w:w="1134"/>
        <w:gridCol w:w="990"/>
        <w:gridCol w:w="896"/>
        <w:gridCol w:w="1048"/>
        <w:gridCol w:w="900"/>
        <w:gridCol w:w="1051"/>
      </w:tblGrid>
      <w:tr w:rsidR="008C5FBC" w:rsidRPr="008C5FBC" w:rsidTr="008C5FBC">
        <w:trPr>
          <w:trHeight w:val="356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Республика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Температура воздуха, °</w:t>
            </w:r>
            <w:proofErr w:type="gramStart"/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3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Количество осадков</w:t>
            </w:r>
          </w:p>
        </w:tc>
      </w:tr>
      <w:tr w:rsidR="008C5FBC" w:rsidRPr="008C5FBC" w:rsidTr="008C5FBC">
        <w:trPr>
          <w:trHeight w:val="338"/>
        </w:trPr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</w:tr>
      <w:tr w:rsidR="008C5FBC" w:rsidRPr="008C5FBC" w:rsidTr="008C5FBC">
        <w:trPr>
          <w:trHeight w:val="1181"/>
        </w:trPr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фактичес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кая темпе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ратура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отклоне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ние от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фактичес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кая темпе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ратура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отклоне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ние от нормы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сред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нее, </w:t>
            </w:r>
            <w:proofErr w:type="gramStart"/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отноше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ние </w:t>
            </w:r>
            <w:proofErr w:type="gramStart"/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к</w:t>
            </w:r>
            <w:proofErr w:type="gramEnd"/>
          </w:p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норме,</w:t>
            </w:r>
          </w:p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сред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нее, </w:t>
            </w:r>
            <w:proofErr w:type="gramStart"/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отноше</w:t>
            </w: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ние </w:t>
            </w:r>
            <w:proofErr w:type="gramStart"/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к</w:t>
            </w:r>
            <w:proofErr w:type="gramEnd"/>
          </w:p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норме,</w:t>
            </w:r>
          </w:p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%</w:t>
            </w:r>
          </w:p>
        </w:tc>
      </w:tr>
      <w:tr w:rsidR="008C5FBC" w:rsidRPr="008C5FBC" w:rsidTr="008C5FBC">
        <w:trPr>
          <w:trHeight w:val="34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Алтай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-23,3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16,8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+1,8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69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78</w:t>
            </w:r>
          </w:p>
        </w:tc>
      </w:tr>
      <w:tr w:rsidR="008C5FBC" w:rsidRPr="008C5FBC" w:rsidTr="008C5FBC">
        <w:trPr>
          <w:trHeight w:val="34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Бурятия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-24,4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+1,4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131</w:t>
            </w:r>
          </w:p>
        </w:tc>
      </w:tr>
      <w:tr w:rsidR="008C5FBC" w:rsidRPr="008C5FBC" w:rsidTr="008C5FBC">
        <w:trPr>
          <w:trHeight w:val="34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Тыва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-31,1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+2,0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64</w:t>
            </w:r>
          </w:p>
        </w:tc>
      </w:tr>
      <w:tr w:rsidR="008C5FBC" w:rsidRPr="008C5FBC" w:rsidTr="008C5FBC">
        <w:trPr>
          <w:trHeight w:val="35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Хакасия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-19,5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-2,1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+1,1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41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102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FBC" w:rsidRPr="008C5FBC" w:rsidRDefault="008C5FBC" w:rsidP="008C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5FBC">
              <w:rPr>
                <w:rFonts w:ascii="Times New Roman" w:hAnsi="Times New Roman"/>
                <w:sz w:val="24"/>
                <w:szCs w:val="24"/>
                <w:lang w:val="ru"/>
              </w:rPr>
              <w:t>109</w:t>
            </w:r>
          </w:p>
        </w:tc>
      </w:tr>
    </w:tbl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Pr="008C5FBC">
        <w:rPr>
          <w:rFonts w:ascii="Times New Roman" w:hAnsi="Times New Roman"/>
          <w:sz w:val="24"/>
          <w:szCs w:val="24"/>
        </w:rPr>
        <w:t>Учащиеся проанализировали собранные данные с целью выявления общих особенностей погодных условий в их регионах в 2008 г. У всех учащихся выводы получились разные. Кто из учащихся сделал верный вывод на основе представленных данных?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1)</w:t>
      </w:r>
      <w:r w:rsidRPr="008C5FBC">
        <w:rPr>
          <w:rFonts w:ascii="Times New Roman" w:hAnsi="Times New Roman"/>
          <w:sz w:val="24"/>
          <w:szCs w:val="24"/>
        </w:rPr>
        <w:tab/>
        <w:t>Светлана: «В 2008 г. зимой во всех четырёх респу</w:t>
      </w:r>
      <w:r>
        <w:rPr>
          <w:rFonts w:ascii="Times New Roman" w:hAnsi="Times New Roman"/>
          <w:sz w:val="24"/>
          <w:szCs w:val="24"/>
        </w:rPr>
        <w:t>бликах выпало снега больше обыч</w:t>
      </w:r>
      <w:r w:rsidRPr="008C5FBC">
        <w:rPr>
          <w:rFonts w:ascii="Times New Roman" w:hAnsi="Times New Roman"/>
          <w:sz w:val="24"/>
          <w:szCs w:val="24"/>
        </w:rPr>
        <w:t>ного».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2)</w:t>
      </w:r>
      <w:r w:rsidRPr="008C5FBC">
        <w:rPr>
          <w:rFonts w:ascii="Times New Roman" w:hAnsi="Times New Roman"/>
          <w:sz w:val="24"/>
          <w:szCs w:val="24"/>
        </w:rPr>
        <w:tab/>
        <w:t>Тимур: «В 2008 г. январь во всех четырёх республиках был холоднее обычного».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3)</w:t>
      </w:r>
      <w:r w:rsidRPr="008C5FBC">
        <w:rPr>
          <w:rFonts w:ascii="Times New Roman" w:hAnsi="Times New Roman"/>
          <w:sz w:val="24"/>
          <w:szCs w:val="24"/>
        </w:rPr>
        <w:tab/>
        <w:t>Пётр: «В 2008 г. в июле во всех четырёх республиках выпа</w:t>
      </w:r>
      <w:r>
        <w:rPr>
          <w:rFonts w:ascii="Times New Roman" w:hAnsi="Times New Roman"/>
          <w:sz w:val="24"/>
          <w:szCs w:val="24"/>
        </w:rPr>
        <w:t>ло больше осадков, чем обычно».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4)</w:t>
      </w:r>
      <w:r w:rsidRPr="008C5FBC">
        <w:rPr>
          <w:rFonts w:ascii="Times New Roman" w:hAnsi="Times New Roman"/>
          <w:sz w:val="24"/>
          <w:szCs w:val="24"/>
        </w:rPr>
        <w:tab/>
        <w:t>Иван: «В 2008 г. лето во всех четырёх республиках было холоднее обычного».</w:t>
      </w:r>
    </w:p>
    <w:p w:rsidR="008C5FBC" w:rsidRPr="00B163A8" w:rsidRDefault="008C5FBC" w:rsidP="008C5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Pr="00B163A8">
        <w:rPr>
          <w:rFonts w:ascii="Times New Roman" w:hAnsi="Times New Roman"/>
          <w:b/>
          <w:sz w:val="24"/>
          <w:szCs w:val="24"/>
        </w:rPr>
        <w:t>___________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Pr="008C5FBC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8C5FBC">
        <w:rPr>
          <w:rFonts w:ascii="Times New Roman" w:hAnsi="Times New Roman"/>
          <w:sz w:val="24"/>
          <w:szCs w:val="24"/>
        </w:rPr>
        <w:t>столице</w:t>
      </w:r>
      <w:proofErr w:type="gramEnd"/>
      <w:r w:rsidRPr="008C5FBC">
        <w:rPr>
          <w:rFonts w:ascii="Times New Roman" w:hAnsi="Times New Roman"/>
          <w:sz w:val="24"/>
          <w:szCs w:val="24"/>
        </w:rPr>
        <w:t xml:space="preserve"> какой из перечисленных республик Солнце </w:t>
      </w:r>
      <w:r>
        <w:rPr>
          <w:rFonts w:ascii="Times New Roman" w:hAnsi="Times New Roman"/>
          <w:sz w:val="24"/>
          <w:szCs w:val="24"/>
        </w:rPr>
        <w:t>раньше всего по московскому вре</w:t>
      </w:r>
      <w:r w:rsidRPr="008C5FBC">
        <w:rPr>
          <w:rFonts w:ascii="Times New Roman" w:hAnsi="Times New Roman"/>
          <w:sz w:val="24"/>
          <w:szCs w:val="24"/>
        </w:rPr>
        <w:t>мени поднимается над горизонтом?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1)</w:t>
      </w:r>
      <w:r w:rsidRPr="008C5FBC">
        <w:rPr>
          <w:rFonts w:ascii="Times New Roman" w:hAnsi="Times New Roman"/>
          <w:sz w:val="24"/>
          <w:szCs w:val="24"/>
        </w:rPr>
        <w:tab/>
        <w:t>Тыва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2)</w:t>
      </w:r>
      <w:r w:rsidRPr="008C5FBC">
        <w:rPr>
          <w:rFonts w:ascii="Times New Roman" w:hAnsi="Times New Roman"/>
          <w:sz w:val="24"/>
          <w:szCs w:val="24"/>
        </w:rPr>
        <w:tab/>
        <w:t>Хакасия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Бурятия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FBC">
        <w:rPr>
          <w:rFonts w:ascii="Times New Roman" w:hAnsi="Times New Roman"/>
          <w:sz w:val="24"/>
          <w:szCs w:val="24"/>
        </w:rPr>
        <w:t>4)</w:t>
      </w:r>
      <w:r w:rsidRPr="008C5FBC">
        <w:rPr>
          <w:rFonts w:ascii="Times New Roman" w:hAnsi="Times New Roman"/>
          <w:sz w:val="24"/>
          <w:szCs w:val="24"/>
        </w:rPr>
        <w:tab/>
        <w:t>Алтай</w:t>
      </w:r>
    </w:p>
    <w:p w:rsidR="008C5FBC" w:rsidRPr="00B163A8" w:rsidRDefault="008C5FBC" w:rsidP="008C5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</w:t>
      </w:r>
      <w:r w:rsidRPr="00B163A8">
        <w:rPr>
          <w:rFonts w:ascii="Times New Roman" w:hAnsi="Times New Roman"/>
          <w:b/>
          <w:sz w:val="24"/>
          <w:szCs w:val="24"/>
        </w:rPr>
        <w:t>_________________</w:t>
      </w: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5FBC" w:rsidRPr="008C5FBC" w:rsidRDefault="008C5FBC" w:rsidP="008C5F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Pr="008C5FBC">
        <w:rPr>
          <w:rFonts w:ascii="Times New Roman" w:hAnsi="Times New Roman"/>
          <w:sz w:val="24"/>
          <w:szCs w:val="24"/>
        </w:rPr>
        <w:t>Определите страну по её краткому описанию.</w:t>
      </w:r>
    </w:p>
    <w:p w:rsidR="008C5FBC" w:rsidRDefault="008C5FBC" w:rsidP="008C5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5FBC">
        <w:rPr>
          <w:rFonts w:ascii="Times New Roman" w:hAnsi="Times New Roman"/>
          <w:sz w:val="24"/>
          <w:szCs w:val="24"/>
        </w:rPr>
        <w:t xml:space="preserve">По площади территории эта страна относится к </w:t>
      </w:r>
      <w:proofErr w:type="gramStart"/>
      <w:r w:rsidRPr="008C5FBC">
        <w:rPr>
          <w:rFonts w:ascii="Times New Roman" w:hAnsi="Times New Roman"/>
          <w:sz w:val="24"/>
          <w:szCs w:val="24"/>
        </w:rPr>
        <w:t>крупнейшим</w:t>
      </w:r>
      <w:proofErr w:type="gramEnd"/>
      <w:r w:rsidRPr="008C5FBC">
        <w:rPr>
          <w:rFonts w:ascii="Times New Roman" w:hAnsi="Times New Roman"/>
          <w:sz w:val="24"/>
          <w:szCs w:val="24"/>
        </w:rPr>
        <w:t xml:space="preserve"> в мире. Омывается водами трёх океанов. Граничит по суше лишь с одной страной. Почти половина территории </w:t>
      </w:r>
      <w:proofErr w:type="gramStart"/>
      <w:r w:rsidRPr="008C5FBC">
        <w:rPr>
          <w:rFonts w:ascii="Times New Roman" w:hAnsi="Times New Roman"/>
          <w:sz w:val="24"/>
          <w:szCs w:val="24"/>
        </w:rPr>
        <w:t>рас-положена</w:t>
      </w:r>
      <w:proofErr w:type="gramEnd"/>
      <w:r w:rsidRPr="008C5FBC">
        <w:rPr>
          <w:rFonts w:ascii="Times New Roman" w:hAnsi="Times New Roman"/>
          <w:sz w:val="24"/>
          <w:szCs w:val="24"/>
        </w:rPr>
        <w:t xml:space="preserve"> в климатических поясах с неблагоприятными условиями для жизни и деятель-</w:t>
      </w:r>
      <w:proofErr w:type="spellStart"/>
      <w:r w:rsidRPr="008C5FBC">
        <w:rPr>
          <w:rFonts w:ascii="Times New Roman" w:hAnsi="Times New Roman"/>
          <w:sz w:val="24"/>
          <w:szCs w:val="24"/>
        </w:rPr>
        <w:t>ности</w:t>
      </w:r>
      <w:proofErr w:type="spellEnd"/>
      <w:r w:rsidRPr="008C5FBC">
        <w:rPr>
          <w:rFonts w:ascii="Times New Roman" w:hAnsi="Times New Roman"/>
          <w:sz w:val="24"/>
          <w:szCs w:val="24"/>
        </w:rPr>
        <w:t>. Средняя плотность населе</w:t>
      </w:r>
      <w:r w:rsidR="00B163A8">
        <w:rPr>
          <w:rFonts w:ascii="Times New Roman" w:hAnsi="Times New Roman"/>
          <w:sz w:val="24"/>
          <w:szCs w:val="24"/>
        </w:rPr>
        <w:t>ния примерно 3 человека на 1 км</w:t>
      </w:r>
      <w:bookmarkStart w:id="0" w:name="_GoBack"/>
      <w:bookmarkEnd w:id="0"/>
      <w:r w:rsidRPr="008C5FBC">
        <w:rPr>
          <w:rFonts w:ascii="Times New Roman" w:hAnsi="Times New Roman"/>
          <w:sz w:val="24"/>
          <w:szCs w:val="24"/>
        </w:rPr>
        <w:t>. Наиболее плотно заселена южная часть страны. </w:t>
      </w:r>
    </w:p>
    <w:p w:rsidR="008C5FBC" w:rsidRPr="00B163A8" w:rsidRDefault="008C5FBC" w:rsidP="008C5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63A8">
        <w:rPr>
          <w:rFonts w:ascii="Times New Roman" w:hAnsi="Times New Roman"/>
          <w:b/>
          <w:sz w:val="24"/>
          <w:szCs w:val="24"/>
        </w:rPr>
        <w:t>Ответ:________________________</w:t>
      </w:r>
    </w:p>
    <w:p w:rsidR="008C5FBC" w:rsidRPr="0055086E" w:rsidRDefault="008C5FBC" w:rsidP="0055086E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sectPr w:rsidR="008C5FBC" w:rsidRPr="0055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16"/>
    <w:rsid w:val="00471D16"/>
    <w:rsid w:val="005119A2"/>
    <w:rsid w:val="0055086E"/>
    <w:rsid w:val="00613F5F"/>
    <w:rsid w:val="00736073"/>
    <w:rsid w:val="008C5FBC"/>
    <w:rsid w:val="00B163A8"/>
    <w:rsid w:val="00B6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F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F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1837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2015-12-25T16:50:00Z</dcterms:created>
  <dcterms:modified xsi:type="dcterms:W3CDTF">2015-12-25T17:27:00Z</dcterms:modified>
</cp:coreProperties>
</file>